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7FA76" w14:textId="77777777" w:rsidR="00175585" w:rsidRDefault="00BE4148">
      <w:pPr>
        <w:tabs>
          <w:tab w:val="left" w:pos="1710"/>
        </w:tabs>
        <w:rPr>
          <w:rFonts w:ascii="Calibri" w:eastAsia="Calibri" w:hAnsi="Calibri" w:cs="Calibri"/>
          <w:b/>
          <w:sz w:val="36"/>
          <w:szCs w:val="36"/>
        </w:rPr>
      </w:pPr>
      <w:r>
        <w:rPr>
          <w:rFonts w:ascii="Calibri" w:eastAsia="Calibri" w:hAnsi="Calibri" w:cs="Calibri"/>
          <w:b/>
          <w:noProof/>
          <w:sz w:val="36"/>
          <w:szCs w:val="36"/>
        </w:rPr>
        <w:drawing>
          <wp:anchor distT="114300" distB="114300" distL="114300" distR="114300" simplePos="0" relativeHeight="251658240" behindDoc="0" locked="0" layoutInCell="1" hidden="0" allowOverlap="1" wp14:anchorId="1BA7898F" wp14:editId="0554EBF9">
            <wp:simplePos x="0" y="0"/>
            <wp:positionH relativeFrom="page">
              <wp:posOffset>457200</wp:posOffset>
            </wp:positionH>
            <wp:positionV relativeFrom="page">
              <wp:posOffset>457200</wp:posOffset>
            </wp:positionV>
            <wp:extent cx="740283" cy="82867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740283" cy="828675"/>
                    </a:xfrm>
                    <a:prstGeom prst="rect">
                      <a:avLst/>
                    </a:prstGeom>
                    <a:ln/>
                  </pic:spPr>
                </pic:pic>
              </a:graphicData>
            </a:graphic>
          </wp:anchor>
        </w:drawing>
      </w:r>
      <w:r>
        <w:rPr>
          <w:rFonts w:ascii="Calibri" w:eastAsia="Calibri" w:hAnsi="Calibri" w:cs="Calibri"/>
          <w:b/>
          <w:sz w:val="36"/>
          <w:szCs w:val="36"/>
        </w:rPr>
        <w:tab/>
        <w:t>Brisbane and District Ladies Golf Association</w:t>
      </w:r>
    </w:p>
    <w:p w14:paraId="5CC04ABF" w14:textId="77777777" w:rsidR="00175585" w:rsidRDefault="00BE4148">
      <w:pPr>
        <w:tabs>
          <w:tab w:val="left" w:pos="1710"/>
        </w:tabs>
        <w:rPr>
          <w:rFonts w:ascii="Calibri" w:eastAsia="Calibri" w:hAnsi="Calibri" w:cs="Calibri"/>
          <w:color w:val="231F20"/>
        </w:rPr>
      </w:pPr>
      <w:r>
        <w:rPr>
          <w:rFonts w:ascii="Calibri" w:eastAsia="Calibri" w:hAnsi="Calibri" w:cs="Calibri"/>
          <w:color w:val="231F20"/>
        </w:rPr>
        <w:tab/>
        <w:t>ABN: 87 890 552 772</w:t>
      </w:r>
    </w:p>
    <w:p w14:paraId="58005EF9" w14:textId="77777777" w:rsidR="00175585" w:rsidRDefault="00BE4148">
      <w:pPr>
        <w:tabs>
          <w:tab w:val="left" w:pos="1710"/>
        </w:tabs>
        <w:ind w:left="1710"/>
        <w:rPr>
          <w:rFonts w:ascii="Calibri" w:eastAsia="Calibri" w:hAnsi="Calibri" w:cs="Calibri"/>
          <w:color w:val="231F20"/>
        </w:rPr>
      </w:pPr>
      <w:r>
        <w:rPr>
          <w:rFonts w:ascii="Calibri" w:eastAsia="Calibri" w:hAnsi="Calibri" w:cs="Calibri"/>
          <w:color w:val="231F20"/>
        </w:rPr>
        <w:t>PO Box 74 New Farm QLD 4005</w:t>
      </w:r>
    </w:p>
    <w:p w14:paraId="21484B47" w14:textId="77777777" w:rsidR="00175585" w:rsidRDefault="00BE4148">
      <w:pPr>
        <w:tabs>
          <w:tab w:val="left" w:pos="1710"/>
        </w:tabs>
      </w:pPr>
      <w:r>
        <w:rPr>
          <w:rFonts w:ascii="Calibri" w:eastAsia="Calibri" w:hAnsi="Calibri" w:cs="Calibri"/>
          <w:color w:val="231F20"/>
        </w:rPr>
        <w:tab/>
        <w:t xml:space="preserve">Email: </w:t>
      </w:r>
      <w:hyperlink r:id="rId5">
        <w:r>
          <w:rPr>
            <w:rFonts w:ascii="Calibri" w:eastAsia="Calibri" w:hAnsi="Calibri" w:cs="Calibri"/>
            <w:color w:val="231F20"/>
          </w:rPr>
          <w:t>secretary@bdlga.com.au</w:t>
        </w:r>
      </w:hyperlink>
    </w:p>
    <w:p w14:paraId="6D7CADF2" w14:textId="77777777" w:rsidR="00175585" w:rsidRDefault="00BE4148">
      <w:r>
        <w:t>_____________________________________________________________________________________</w:t>
      </w:r>
    </w:p>
    <w:p w14:paraId="6329FDDF" w14:textId="77777777" w:rsidR="00175585" w:rsidRDefault="00175585"/>
    <w:p w14:paraId="5CFD2FA6" w14:textId="77777777" w:rsidR="00175585" w:rsidRDefault="00BE4148">
      <w:pPr>
        <w:spacing w:after="100" w:line="259" w:lineRule="auto"/>
        <w:rPr>
          <w:sz w:val="24"/>
          <w:szCs w:val="24"/>
        </w:rPr>
      </w:pPr>
      <w:r>
        <w:rPr>
          <w:sz w:val="24"/>
          <w:szCs w:val="24"/>
        </w:rPr>
        <w:t>&gt;</w:t>
      </w:r>
      <w:r>
        <w:rPr>
          <w:sz w:val="24"/>
          <w:szCs w:val="24"/>
          <w:highlight w:val="yellow"/>
        </w:rPr>
        <w:t>insert name</w:t>
      </w:r>
      <w:r>
        <w:rPr>
          <w:sz w:val="24"/>
          <w:szCs w:val="24"/>
        </w:rPr>
        <w:t>&lt;</w:t>
      </w:r>
    </w:p>
    <w:p w14:paraId="7819D2C3" w14:textId="77777777" w:rsidR="00175585" w:rsidRDefault="00BE4148">
      <w:pPr>
        <w:spacing w:after="160" w:line="259" w:lineRule="auto"/>
        <w:rPr>
          <w:sz w:val="24"/>
          <w:szCs w:val="24"/>
        </w:rPr>
      </w:pPr>
      <w:r>
        <w:rPr>
          <w:sz w:val="24"/>
          <w:szCs w:val="24"/>
        </w:rPr>
        <w:t>&gt;</w:t>
      </w:r>
      <w:r>
        <w:rPr>
          <w:sz w:val="24"/>
          <w:szCs w:val="24"/>
          <w:highlight w:val="yellow"/>
        </w:rPr>
        <w:t>email</w:t>
      </w:r>
      <w:r>
        <w:rPr>
          <w:sz w:val="24"/>
          <w:szCs w:val="24"/>
        </w:rPr>
        <w:t>&lt;</w:t>
      </w:r>
    </w:p>
    <w:p w14:paraId="11B76C6B" w14:textId="77777777" w:rsidR="00175585" w:rsidRDefault="00175585">
      <w:pPr>
        <w:spacing w:after="160" w:line="259" w:lineRule="auto"/>
        <w:rPr>
          <w:sz w:val="24"/>
          <w:szCs w:val="24"/>
        </w:rPr>
      </w:pPr>
    </w:p>
    <w:p w14:paraId="44C6F5CD" w14:textId="77777777" w:rsidR="00175585" w:rsidRDefault="00BE4148">
      <w:pPr>
        <w:spacing w:line="259" w:lineRule="auto"/>
        <w:rPr>
          <w:sz w:val="24"/>
          <w:szCs w:val="24"/>
        </w:rPr>
      </w:pPr>
      <w:r>
        <w:rPr>
          <w:sz w:val="24"/>
          <w:szCs w:val="24"/>
        </w:rPr>
        <w:t>Dear &gt;</w:t>
      </w:r>
      <w:r>
        <w:rPr>
          <w:sz w:val="24"/>
          <w:szCs w:val="24"/>
          <w:highlight w:val="yellow"/>
        </w:rPr>
        <w:t>insert</w:t>
      </w:r>
      <w:r>
        <w:rPr>
          <w:sz w:val="24"/>
          <w:szCs w:val="24"/>
        </w:rPr>
        <w:t>&lt;</w:t>
      </w:r>
    </w:p>
    <w:p w14:paraId="1FD08467" w14:textId="77777777" w:rsidR="00175585" w:rsidRDefault="00175585">
      <w:pPr>
        <w:spacing w:line="259" w:lineRule="auto"/>
        <w:rPr>
          <w:sz w:val="24"/>
          <w:szCs w:val="24"/>
        </w:rPr>
      </w:pPr>
    </w:p>
    <w:p w14:paraId="1D742F79" w14:textId="77777777" w:rsidR="00175585" w:rsidRDefault="00BE4148">
      <w:pPr>
        <w:spacing w:line="259" w:lineRule="auto"/>
        <w:rPr>
          <w:sz w:val="24"/>
          <w:szCs w:val="24"/>
        </w:rPr>
      </w:pPr>
      <w:r>
        <w:rPr>
          <w:sz w:val="24"/>
          <w:szCs w:val="24"/>
        </w:rPr>
        <w:t>On behalf of Brisbane and District Ladies Golf Association (BDLGA), I would like to express our sincere appreciation for your willingness to join the Management Committee. The Association’s mission is to welcome, nurture and empower female golfers of all ages to achieve their goals and it is members like yourself who help us achieve our mission.</w:t>
      </w:r>
    </w:p>
    <w:p w14:paraId="0D4DF673" w14:textId="77777777" w:rsidR="00175585" w:rsidRDefault="00175585">
      <w:pPr>
        <w:spacing w:line="259" w:lineRule="auto"/>
        <w:rPr>
          <w:sz w:val="24"/>
          <w:szCs w:val="24"/>
        </w:rPr>
      </w:pPr>
    </w:p>
    <w:p w14:paraId="02F443D1" w14:textId="77777777" w:rsidR="00175585" w:rsidRDefault="00BE4148">
      <w:pPr>
        <w:spacing w:line="259" w:lineRule="auto"/>
        <w:rPr>
          <w:sz w:val="24"/>
          <w:szCs w:val="24"/>
        </w:rPr>
      </w:pPr>
      <w:r>
        <w:rPr>
          <w:sz w:val="24"/>
          <w:szCs w:val="24"/>
        </w:rPr>
        <w:t xml:space="preserve">The BDLGA Management Committee members meet at least four (4) times per year, </w:t>
      </w:r>
      <w:proofErr w:type="gramStart"/>
      <w:r>
        <w:rPr>
          <w:sz w:val="24"/>
          <w:szCs w:val="24"/>
        </w:rPr>
        <w:t>exclusive</w:t>
      </w:r>
      <w:proofErr w:type="gramEnd"/>
      <w:r>
        <w:rPr>
          <w:sz w:val="24"/>
          <w:szCs w:val="24"/>
        </w:rPr>
        <w:t xml:space="preserve"> of the Association’s Annual General Meeting (AGM) to exercise our functions. If you have not done so to date, I would encourage you to </w:t>
      </w:r>
      <w:proofErr w:type="spellStart"/>
      <w:r>
        <w:rPr>
          <w:sz w:val="24"/>
          <w:szCs w:val="24"/>
        </w:rPr>
        <w:t>familiarise</w:t>
      </w:r>
      <w:proofErr w:type="spellEnd"/>
      <w:r>
        <w:rPr>
          <w:sz w:val="24"/>
          <w:szCs w:val="24"/>
        </w:rPr>
        <w:t xml:space="preserve"> yourself with a selection of reading on our website – </w:t>
      </w:r>
      <w:hyperlink r:id="rId6">
        <w:r>
          <w:rPr>
            <w:color w:val="0563C1"/>
            <w:sz w:val="24"/>
            <w:szCs w:val="24"/>
            <w:u w:val="single"/>
          </w:rPr>
          <w:t>https://bdlga.com.au/</w:t>
        </w:r>
      </w:hyperlink>
      <w:r>
        <w:rPr>
          <w:sz w:val="24"/>
          <w:szCs w:val="24"/>
        </w:rPr>
        <w:t xml:space="preserve"> including </w:t>
      </w:r>
      <w:r>
        <w:rPr>
          <w:b/>
          <w:sz w:val="24"/>
          <w:szCs w:val="24"/>
        </w:rPr>
        <w:t>OUR HISTORY</w:t>
      </w:r>
      <w:r>
        <w:rPr>
          <w:color w:val="FF0000"/>
          <w:sz w:val="24"/>
          <w:szCs w:val="24"/>
        </w:rPr>
        <w:t xml:space="preserve"> </w:t>
      </w:r>
      <w:r>
        <w:rPr>
          <w:sz w:val="24"/>
          <w:szCs w:val="24"/>
        </w:rPr>
        <w:t xml:space="preserve">under the </w:t>
      </w:r>
      <w:r>
        <w:rPr>
          <w:b/>
          <w:sz w:val="24"/>
          <w:szCs w:val="24"/>
        </w:rPr>
        <w:t>ABOUT / ABOUT US</w:t>
      </w:r>
      <w:r>
        <w:rPr>
          <w:color w:val="FF0000"/>
          <w:sz w:val="24"/>
          <w:szCs w:val="24"/>
        </w:rPr>
        <w:t xml:space="preserve"> </w:t>
      </w:r>
      <w:r>
        <w:rPr>
          <w:sz w:val="24"/>
          <w:szCs w:val="24"/>
        </w:rPr>
        <w:t xml:space="preserve">dropdown and the </w:t>
      </w:r>
      <w:r>
        <w:rPr>
          <w:b/>
          <w:sz w:val="24"/>
          <w:szCs w:val="24"/>
        </w:rPr>
        <w:t>RESOURCES</w:t>
      </w:r>
      <w:r>
        <w:rPr>
          <w:color w:val="FF0000"/>
          <w:sz w:val="24"/>
          <w:szCs w:val="24"/>
        </w:rPr>
        <w:t xml:space="preserve"> </w:t>
      </w:r>
      <w:r>
        <w:rPr>
          <w:sz w:val="24"/>
          <w:szCs w:val="24"/>
        </w:rPr>
        <w:t>dropdown which contains key Association documents such as our current Constitution, By-Laws, Strategic Plan and Policies, among other documents.</w:t>
      </w:r>
    </w:p>
    <w:p w14:paraId="6FDA5894" w14:textId="77777777" w:rsidR="00175585" w:rsidRDefault="00175585">
      <w:pPr>
        <w:spacing w:line="259" w:lineRule="auto"/>
        <w:rPr>
          <w:sz w:val="24"/>
          <w:szCs w:val="24"/>
        </w:rPr>
      </w:pPr>
    </w:p>
    <w:p w14:paraId="268513B1" w14:textId="77777777" w:rsidR="00175585" w:rsidRDefault="00BE4148">
      <w:pPr>
        <w:spacing w:line="259" w:lineRule="auto"/>
        <w:rPr>
          <w:sz w:val="24"/>
          <w:szCs w:val="24"/>
        </w:rPr>
      </w:pPr>
      <w:r>
        <w:rPr>
          <w:sz w:val="24"/>
          <w:szCs w:val="24"/>
        </w:rPr>
        <w:t xml:space="preserve">Also please note the BDLGA website is the main source of information to members and </w:t>
      </w:r>
      <w:proofErr w:type="gramStart"/>
      <w:r>
        <w:rPr>
          <w:sz w:val="24"/>
          <w:szCs w:val="24"/>
        </w:rPr>
        <w:t>recording of</w:t>
      </w:r>
      <w:proofErr w:type="gramEnd"/>
      <w:r>
        <w:rPr>
          <w:sz w:val="24"/>
          <w:szCs w:val="24"/>
        </w:rPr>
        <w:t xml:space="preserve"> correspondence and reports for the information of the Management Committee. Your website username and password, along with your BDLGA email address, will be sent to you shortly so you can log in to the </w:t>
      </w:r>
      <w:r>
        <w:rPr>
          <w:b/>
          <w:sz w:val="24"/>
          <w:szCs w:val="24"/>
        </w:rPr>
        <w:t>COMMITTEE</w:t>
      </w:r>
      <w:r>
        <w:rPr>
          <w:b/>
          <w:color w:val="FF0000"/>
          <w:sz w:val="24"/>
          <w:szCs w:val="24"/>
        </w:rPr>
        <w:t xml:space="preserve"> </w:t>
      </w:r>
      <w:r>
        <w:rPr>
          <w:sz w:val="24"/>
          <w:szCs w:val="24"/>
        </w:rPr>
        <w:t>page/s.</w:t>
      </w:r>
    </w:p>
    <w:p w14:paraId="5A512353" w14:textId="77777777" w:rsidR="00175585" w:rsidRDefault="00175585">
      <w:pPr>
        <w:spacing w:line="259" w:lineRule="auto"/>
        <w:rPr>
          <w:sz w:val="24"/>
          <w:szCs w:val="24"/>
        </w:rPr>
      </w:pPr>
    </w:p>
    <w:p w14:paraId="75C4FF91" w14:textId="77777777" w:rsidR="00175585" w:rsidRDefault="00BE4148">
      <w:pPr>
        <w:shd w:val="clear" w:color="auto" w:fill="FFFFFF"/>
        <w:spacing w:line="240" w:lineRule="auto"/>
        <w:rPr>
          <w:sz w:val="24"/>
          <w:szCs w:val="24"/>
        </w:rPr>
      </w:pPr>
      <w:r>
        <w:rPr>
          <w:sz w:val="24"/>
          <w:szCs w:val="24"/>
        </w:rPr>
        <w:t xml:space="preserve">A small annual honorarium will be paid to BDLGA Management Committee members immediately prior to each AGM as a "thank you" for your assistance throughout the year – </w:t>
      </w:r>
      <w:r>
        <w:rPr>
          <w:b/>
          <w:sz w:val="24"/>
          <w:szCs w:val="24"/>
        </w:rPr>
        <w:t>Honorarium Criteria</w:t>
      </w:r>
      <w:r>
        <w:rPr>
          <w:sz w:val="24"/>
          <w:szCs w:val="24"/>
        </w:rPr>
        <w:t xml:space="preserve"> is available for perusal on the </w:t>
      </w:r>
      <w:r>
        <w:rPr>
          <w:b/>
          <w:sz w:val="24"/>
          <w:szCs w:val="24"/>
        </w:rPr>
        <w:t>COMMITTEE</w:t>
      </w:r>
      <w:r>
        <w:rPr>
          <w:color w:val="FF0000"/>
          <w:sz w:val="24"/>
          <w:szCs w:val="24"/>
        </w:rPr>
        <w:t xml:space="preserve"> </w:t>
      </w:r>
      <w:r>
        <w:rPr>
          <w:sz w:val="24"/>
          <w:szCs w:val="24"/>
        </w:rPr>
        <w:t xml:space="preserve">page under </w:t>
      </w:r>
      <w:r>
        <w:rPr>
          <w:b/>
          <w:sz w:val="24"/>
          <w:szCs w:val="24"/>
        </w:rPr>
        <w:t>HONORARIUM</w:t>
      </w:r>
      <w:r>
        <w:rPr>
          <w:color w:val="FF0000"/>
          <w:sz w:val="24"/>
          <w:szCs w:val="24"/>
        </w:rPr>
        <w:t xml:space="preserve">. </w:t>
      </w:r>
      <w:r>
        <w:rPr>
          <w:sz w:val="24"/>
          <w:szCs w:val="24"/>
        </w:rPr>
        <w:t>Other expenses (within reason) may be claimable on an ad hoc basis on provision of receipts to the Treasurer and with prior approval from the Management Committee. You will also be supplied with a BDLGA shirt and Management Committee badge.</w:t>
      </w:r>
    </w:p>
    <w:p w14:paraId="218D4468" w14:textId="77777777" w:rsidR="00175585" w:rsidRDefault="00175585">
      <w:pPr>
        <w:shd w:val="clear" w:color="auto" w:fill="FFFFFF"/>
        <w:spacing w:line="240" w:lineRule="auto"/>
        <w:rPr>
          <w:sz w:val="24"/>
          <w:szCs w:val="24"/>
        </w:rPr>
      </w:pPr>
    </w:p>
    <w:p w14:paraId="4385FE75" w14:textId="77777777" w:rsidR="00175585" w:rsidRDefault="00BE4148">
      <w:pPr>
        <w:shd w:val="clear" w:color="auto" w:fill="FFFFFF"/>
        <w:spacing w:line="240" w:lineRule="auto"/>
        <w:rPr>
          <w:sz w:val="24"/>
          <w:szCs w:val="24"/>
        </w:rPr>
      </w:pPr>
      <w:r>
        <w:rPr>
          <w:sz w:val="24"/>
          <w:szCs w:val="24"/>
        </w:rPr>
        <w:t>This position is a voluntary one and is not meant to interfere with your life including travel plans so please let us know at your earliest convenience of any big absences you may be taking during your tenure.</w:t>
      </w:r>
    </w:p>
    <w:p w14:paraId="067F9C95" w14:textId="77777777" w:rsidR="00175585" w:rsidRDefault="00175585">
      <w:pPr>
        <w:spacing w:line="259" w:lineRule="auto"/>
        <w:rPr>
          <w:sz w:val="24"/>
          <w:szCs w:val="24"/>
        </w:rPr>
      </w:pPr>
    </w:p>
    <w:p w14:paraId="68A6BDF1" w14:textId="77777777" w:rsidR="00175585" w:rsidRDefault="00BE4148">
      <w:pPr>
        <w:spacing w:line="259" w:lineRule="auto"/>
        <w:rPr>
          <w:sz w:val="24"/>
          <w:szCs w:val="24"/>
        </w:rPr>
      </w:pPr>
      <w:r>
        <w:rPr>
          <w:sz w:val="24"/>
          <w:szCs w:val="24"/>
        </w:rPr>
        <w:t>We warmly welcome you to the BDLGA Management Committee and look forward to working with you into the future.</w:t>
      </w:r>
    </w:p>
    <w:p w14:paraId="5FD1C122" w14:textId="77777777" w:rsidR="00175585" w:rsidRDefault="00175585">
      <w:pPr>
        <w:spacing w:line="259" w:lineRule="auto"/>
        <w:rPr>
          <w:sz w:val="24"/>
          <w:szCs w:val="24"/>
        </w:rPr>
      </w:pPr>
    </w:p>
    <w:p w14:paraId="0CEB157D" w14:textId="77777777" w:rsidR="00175585" w:rsidRDefault="00BE4148">
      <w:pPr>
        <w:spacing w:line="259" w:lineRule="auto"/>
        <w:rPr>
          <w:sz w:val="24"/>
          <w:szCs w:val="24"/>
        </w:rPr>
      </w:pPr>
      <w:r>
        <w:rPr>
          <w:sz w:val="24"/>
          <w:szCs w:val="24"/>
        </w:rPr>
        <w:t>Kind regards</w:t>
      </w:r>
    </w:p>
    <w:p w14:paraId="31A4119C" w14:textId="77777777" w:rsidR="00175585" w:rsidRDefault="00175585">
      <w:pPr>
        <w:spacing w:line="259" w:lineRule="auto"/>
        <w:rPr>
          <w:sz w:val="24"/>
          <w:szCs w:val="24"/>
        </w:rPr>
      </w:pPr>
    </w:p>
    <w:p w14:paraId="7E446629" w14:textId="77777777" w:rsidR="00175585" w:rsidRDefault="00175585">
      <w:pPr>
        <w:spacing w:line="259" w:lineRule="auto"/>
        <w:rPr>
          <w:sz w:val="24"/>
          <w:szCs w:val="24"/>
        </w:rPr>
      </w:pPr>
    </w:p>
    <w:p w14:paraId="21102097" w14:textId="77777777" w:rsidR="00175585" w:rsidRDefault="00175585">
      <w:pPr>
        <w:spacing w:line="259" w:lineRule="auto"/>
        <w:rPr>
          <w:sz w:val="24"/>
          <w:szCs w:val="24"/>
        </w:rPr>
      </w:pPr>
    </w:p>
    <w:p w14:paraId="02BF17B4" w14:textId="77777777" w:rsidR="00175585" w:rsidRDefault="00175585">
      <w:pPr>
        <w:spacing w:line="259" w:lineRule="auto"/>
        <w:rPr>
          <w:sz w:val="24"/>
          <w:szCs w:val="24"/>
        </w:rPr>
      </w:pPr>
    </w:p>
    <w:p w14:paraId="77FCF581" w14:textId="77777777" w:rsidR="00175585" w:rsidRDefault="00BE4148">
      <w:pPr>
        <w:spacing w:line="259" w:lineRule="auto"/>
        <w:rPr>
          <w:b/>
          <w:sz w:val="24"/>
          <w:szCs w:val="24"/>
        </w:rPr>
      </w:pPr>
      <w:r>
        <w:rPr>
          <w:b/>
          <w:sz w:val="24"/>
          <w:szCs w:val="24"/>
        </w:rPr>
        <w:t>Renai Ridley</w:t>
      </w:r>
    </w:p>
    <w:p w14:paraId="3E636102" w14:textId="77777777" w:rsidR="00175585" w:rsidRDefault="00BE4148">
      <w:pPr>
        <w:spacing w:line="259" w:lineRule="auto"/>
        <w:rPr>
          <w:sz w:val="24"/>
          <w:szCs w:val="24"/>
        </w:rPr>
      </w:pPr>
      <w:r>
        <w:rPr>
          <w:sz w:val="24"/>
          <w:szCs w:val="24"/>
        </w:rPr>
        <w:t>President – Brisbane and District Ladies Golf Association</w:t>
      </w:r>
    </w:p>
    <w:p w14:paraId="058D5FF9" w14:textId="77777777" w:rsidR="00175585" w:rsidRDefault="00BE4148">
      <w:pPr>
        <w:spacing w:line="259" w:lineRule="auto"/>
      </w:pPr>
      <w:r>
        <w:rPr>
          <w:sz w:val="24"/>
          <w:szCs w:val="24"/>
        </w:rPr>
        <w:t>0423 770 428</w:t>
      </w:r>
    </w:p>
    <w:sectPr w:rsidR="00175585">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85"/>
    <w:rsid w:val="00175585"/>
    <w:rsid w:val="002241D4"/>
    <w:rsid w:val="00AE0CB6"/>
    <w:rsid w:val="00BE41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12BC"/>
  <w15:docId w15:val="{0E076137-9DC6-4417-BBEF-86337341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dlga.com.au/" TargetMode="External"/><Relationship Id="rId5" Type="http://schemas.openxmlformats.org/officeDocument/2006/relationships/hyperlink" Target="mailto:secretary@bdlga.com.au"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BDLGA Microsoft-Account</cp:lastModifiedBy>
  <cp:revision>2</cp:revision>
  <dcterms:created xsi:type="dcterms:W3CDTF">2024-12-08T05:05:00Z</dcterms:created>
  <dcterms:modified xsi:type="dcterms:W3CDTF">2024-12-08T05:05:00Z</dcterms:modified>
</cp:coreProperties>
</file>